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F30" w:rsidRDefault="00812F30" w:rsidP="00640DBB">
      <w:pPr>
        <w:jc w:val="center"/>
        <w:rPr>
          <w:b/>
          <w:bCs/>
          <w:sz w:val="32"/>
          <w:szCs w:val="32"/>
        </w:rPr>
      </w:pPr>
    </w:p>
    <w:p w:rsidR="00812F30" w:rsidRDefault="00812F30" w:rsidP="00640DBB">
      <w:pPr>
        <w:jc w:val="center"/>
        <w:rPr>
          <w:b/>
          <w:bCs/>
          <w:sz w:val="32"/>
          <w:szCs w:val="32"/>
        </w:rPr>
      </w:pPr>
    </w:p>
    <w:p w:rsidR="00812F30" w:rsidRDefault="00812F30" w:rsidP="00640DBB">
      <w:pPr>
        <w:jc w:val="center"/>
        <w:rPr>
          <w:b/>
          <w:bCs/>
          <w:sz w:val="32"/>
          <w:szCs w:val="32"/>
        </w:rPr>
      </w:pPr>
    </w:p>
    <w:p w:rsidR="00812F30" w:rsidRDefault="00812F30" w:rsidP="00640DBB">
      <w:pPr>
        <w:jc w:val="center"/>
        <w:rPr>
          <w:b/>
          <w:bCs/>
          <w:sz w:val="32"/>
          <w:szCs w:val="32"/>
        </w:rPr>
      </w:pPr>
    </w:p>
    <w:p w:rsidR="00812F30" w:rsidRPr="00F319C8" w:rsidRDefault="00812F30" w:rsidP="00640DBB">
      <w:pPr>
        <w:jc w:val="center"/>
        <w:rPr>
          <w:b/>
          <w:bCs/>
          <w:sz w:val="32"/>
          <w:szCs w:val="32"/>
        </w:rPr>
      </w:pPr>
      <w:r w:rsidRPr="00057BB9">
        <w:rPr>
          <w:b/>
          <w:noProof/>
          <w:sz w:val="32"/>
          <w:szCs w:val="32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75.75pt;height:84pt;visibility:visible">
            <v:imagedata r:id="rId7" o:title=""/>
          </v:shape>
        </w:pict>
      </w:r>
      <w:r w:rsidRPr="00F319C8">
        <w:rPr>
          <w:b/>
          <w:bCs/>
          <w:sz w:val="32"/>
          <w:szCs w:val="32"/>
        </w:rPr>
        <w:t xml:space="preserve">Zelená pro Pardubicko, </w:t>
      </w:r>
      <w:r>
        <w:rPr>
          <w:b/>
          <w:bCs/>
          <w:sz w:val="32"/>
          <w:szCs w:val="32"/>
        </w:rPr>
        <w:t>občanské sdružení</w:t>
      </w:r>
    </w:p>
    <w:p w:rsidR="00812F30" w:rsidRDefault="00812F30" w:rsidP="000212C0">
      <w:pPr>
        <w:rPr>
          <w:b/>
          <w:bCs/>
        </w:rPr>
      </w:pPr>
    </w:p>
    <w:p w:rsidR="00812F30" w:rsidRDefault="00812F30" w:rsidP="000212C0">
      <w:pPr>
        <w:rPr>
          <w:b/>
          <w:bCs/>
        </w:rPr>
      </w:pPr>
    </w:p>
    <w:p w:rsidR="00812F30" w:rsidRDefault="00812F30" w:rsidP="001A590D">
      <w:pPr>
        <w:ind w:left="1620" w:hanging="1620"/>
        <w:rPr>
          <w:b/>
          <w:bCs/>
        </w:rPr>
      </w:pPr>
    </w:p>
    <w:p w:rsidR="00812F30" w:rsidRDefault="00812F30" w:rsidP="001A590D">
      <w:pPr>
        <w:ind w:left="1620" w:hanging="1620"/>
        <w:rPr>
          <w:b/>
          <w:bCs/>
        </w:rPr>
      </w:pPr>
    </w:p>
    <w:p w:rsidR="00812F30" w:rsidRDefault="00812F30" w:rsidP="001A590D">
      <w:pPr>
        <w:ind w:left="1620" w:hanging="1620"/>
        <w:rPr>
          <w:b/>
          <w:bCs/>
        </w:rPr>
      </w:pPr>
    </w:p>
    <w:p w:rsidR="00812F30" w:rsidRDefault="00812F30" w:rsidP="001A590D">
      <w:pPr>
        <w:ind w:left="1620" w:hanging="1620"/>
        <w:rPr>
          <w:b/>
          <w:bCs/>
        </w:rPr>
      </w:pPr>
    </w:p>
    <w:p w:rsidR="00812F30" w:rsidRDefault="00812F30" w:rsidP="001A590D">
      <w:pPr>
        <w:ind w:left="1620" w:hanging="1620"/>
        <w:rPr>
          <w:b/>
          <w:bCs/>
        </w:rPr>
      </w:pPr>
    </w:p>
    <w:p w:rsidR="00812F30" w:rsidRDefault="00812F30" w:rsidP="00DF5785">
      <w:pPr>
        <w:rPr>
          <w:b/>
          <w:bCs/>
          <w:sz w:val="32"/>
          <w:szCs w:val="32"/>
        </w:rPr>
      </w:pPr>
    </w:p>
    <w:p w:rsidR="00812F30" w:rsidRDefault="00812F30" w:rsidP="00DF5785">
      <w:pPr>
        <w:rPr>
          <w:b/>
          <w:bCs/>
          <w:sz w:val="32"/>
          <w:szCs w:val="32"/>
        </w:rPr>
      </w:pPr>
    </w:p>
    <w:p w:rsidR="00812F30" w:rsidRDefault="00812F30" w:rsidP="00DF5785">
      <w:pPr>
        <w:rPr>
          <w:b/>
          <w:bCs/>
          <w:sz w:val="32"/>
          <w:szCs w:val="32"/>
        </w:rPr>
      </w:pPr>
    </w:p>
    <w:p w:rsidR="00812F30" w:rsidRDefault="00812F30" w:rsidP="00DF5785">
      <w:pPr>
        <w:rPr>
          <w:b/>
          <w:bCs/>
          <w:sz w:val="32"/>
          <w:szCs w:val="32"/>
        </w:rPr>
      </w:pPr>
    </w:p>
    <w:p w:rsidR="00812F30" w:rsidRDefault="00812F30" w:rsidP="00DF5785">
      <w:pPr>
        <w:rPr>
          <w:b/>
          <w:bCs/>
          <w:sz w:val="32"/>
          <w:szCs w:val="32"/>
        </w:rPr>
      </w:pPr>
    </w:p>
    <w:p w:rsidR="00812F30" w:rsidRPr="00F319C8" w:rsidRDefault="00812F30" w:rsidP="00DF5785">
      <w:pPr>
        <w:jc w:val="center"/>
        <w:rPr>
          <w:b/>
          <w:bCs/>
          <w:sz w:val="32"/>
          <w:szCs w:val="32"/>
        </w:rPr>
      </w:pPr>
      <w:r w:rsidRPr="00F319C8">
        <w:rPr>
          <w:b/>
          <w:bCs/>
          <w:sz w:val="32"/>
          <w:szCs w:val="32"/>
        </w:rPr>
        <w:t xml:space="preserve">Zpráva o činnosti </w:t>
      </w:r>
      <w:r>
        <w:rPr>
          <w:b/>
          <w:bCs/>
          <w:sz w:val="32"/>
          <w:szCs w:val="32"/>
        </w:rPr>
        <w:t xml:space="preserve">o.s. </w:t>
      </w:r>
      <w:r w:rsidRPr="00F319C8">
        <w:rPr>
          <w:b/>
          <w:bCs/>
          <w:sz w:val="32"/>
          <w:szCs w:val="32"/>
        </w:rPr>
        <w:t>Zelen</w:t>
      </w:r>
      <w:r>
        <w:rPr>
          <w:b/>
          <w:bCs/>
          <w:sz w:val="32"/>
          <w:szCs w:val="32"/>
        </w:rPr>
        <w:t>á pro Pardubicko za období 2014</w:t>
      </w:r>
    </w:p>
    <w:p w:rsidR="00812F30" w:rsidRDefault="00812F30" w:rsidP="001A590D">
      <w:pPr>
        <w:ind w:left="1620" w:hanging="1620"/>
        <w:rPr>
          <w:b/>
          <w:bCs/>
        </w:rPr>
      </w:pPr>
    </w:p>
    <w:p w:rsidR="00812F30" w:rsidRDefault="00812F30" w:rsidP="001A590D">
      <w:pPr>
        <w:ind w:left="1620" w:hanging="1620"/>
        <w:rPr>
          <w:b/>
          <w:bCs/>
        </w:rPr>
      </w:pPr>
    </w:p>
    <w:p w:rsidR="00812F30" w:rsidRDefault="00812F30" w:rsidP="001A590D">
      <w:pPr>
        <w:ind w:left="1620" w:hanging="1620"/>
        <w:rPr>
          <w:b/>
          <w:bCs/>
        </w:rPr>
      </w:pPr>
    </w:p>
    <w:p w:rsidR="00812F30" w:rsidRDefault="00812F30" w:rsidP="001A590D">
      <w:pPr>
        <w:ind w:left="1620" w:hanging="1620"/>
        <w:rPr>
          <w:b/>
          <w:bCs/>
        </w:rPr>
      </w:pPr>
    </w:p>
    <w:p w:rsidR="00812F30" w:rsidRDefault="00812F30" w:rsidP="001A590D">
      <w:pPr>
        <w:ind w:left="1620" w:hanging="1620"/>
        <w:rPr>
          <w:b/>
          <w:bCs/>
        </w:rPr>
      </w:pPr>
    </w:p>
    <w:p w:rsidR="00812F30" w:rsidRDefault="00812F30" w:rsidP="001A590D">
      <w:pPr>
        <w:ind w:left="1620" w:hanging="1620"/>
        <w:rPr>
          <w:b/>
          <w:bCs/>
        </w:rPr>
      </w:pPr>
    </w:p>
    <w:p w:rsidR="00812F30" w:rsidRDefault="00812F30" w:rsidP="001A590D">
      <w:pPr>
        <w:ind w:left="1620" w:hanging="1620"/>
        <w:rPr>
          <w:b/>
          <w:bCs/>
        </w:rPr>
      </w:pPr>
    </w:p>
    <w:p w:rsidR="00812F30" w:rsidRDefault="00812F30" w:rsidP="001A590D">
      <w:pPr>
        <w:ind w:left="1620" w:hanging="1620"/>
        <w:rPr>
          <w:b/>
          <w:bCs/>
        </w:rPr>
      </w:pPr>
    </w:p>
    <w:p w:rsidR="00812F30" w:rsidRDefault="00812F30" w:rsidP="001A590D">
      <w:pPr>
        <w:ind w:left="1620" w:hanging="1620"/>
        <w:rPr>
          <w:b/>
          <w:bCs/>
        </w:rPr>
      </w:pPr>
    </w:p>
    <w:p w:rsidR="00812F30" w:rsidRDefault="00812F30" w:rsidP="001A590D">
      <w:pPr>
        <w:ind w:left="1620" w:hanging="1620"/>
        <w:rPr>
          <w:b/>
          <w:bCs/>
        </w:rPr>
      </w:pPr>
    </w:p>
    <w:p w:rsidR="00812F30" w:rsidRDefault="00812F30" w:rsidP="001A590D">
      <w:pPr>
        <w:ind w:left="1620" w:hanging="1620"/>
        <w:rPr>
          <w:b/>
          <w:bCs/>
        </w:rPr>
      </w:pPr>
    </w:p>
    <w:p w:rsidR="00812F30" w:rsidRDefault="00812F30" w:rsidP="001A590D">
      <w:pPr>
        <w:ind w:left="1620" w:hanging="1620"/>
        <w:rPr>
          <w:b/>
          <w:bCs/>
        </w:rPr>
      </w:pPr>
    </w:p>
    <w:p w:rsidR="00812F30" w:rsidRDefault="00812F30" w:rsidP="001A590D">
      <w:pPr>
        <w:ind w:left="1620" w:hanging="1620"/>
        <w:rPr>
          <w:b/>
          <w:bCs/>
        </w:rPr>
      </w:pPr>
    </w:p>
    <w:p w:rsidR="00812F30" w:rsidRDefault="00812F30" w:rsidP="001A590D">
      <w:pPr>
        <w:ind w:left="1620" w:hanging="1620"/>
        <w:rPr>
          <w:b/>
          <w:bCs/>
        </w:rPr>
      </w:pPr>
    </w:p>
    <w:p w:rsidR="00812F30" w:rsidRDefault="00812F30" w:rsidP="001A590D">
      <w:pPr>
        <w:ind w:left="1620" w:hanging="1620"/>
        <w:rPr>
          <w:b/>
          <w:bCs/>
        </w:rPr>
      </w:pPr>
    </w:p>
    <w:p w:rsidR="00812F30" w:rsidRDefault="00812F30" w:rsidP="001A590D">
      <w:pPr>
        <w:ind w:left="1620" w:hanging="1620"/>
        <w:rPr>
          <w:b/>
          <w:bCs/>
        </w:rPr>
      </w:pPr>
    </w:p>
    <w:p w:rsidR="00812F30" w:rsidRDefault="00812F30" w:rsidP="001A590D">
      <w:pPr>
        <w:ind w:left="1620" w:hanging="1620"/>
        <w:rPr>
          <w:b/>
          <w:bCs/>
        </w:rPr>
      </w:pPr>
    </w:p>
    <w:p w:rsidR="00812F30" w:rsidRDefault="00812F30" w:rsidP="001A590D">
      <w:pPr>
        <w:ind w:left="1620" w:hanging="1620"/>
        <w:rPr>
          <w:b/>
          <w:bCs/>
        </w:rPr>
      </w:pPr>
    </w:p>
    <w:p w:rsidR="00812F30" w:rsidRDefault="00812F30" w:rsidP="001A590D">
      <w:pPr>
        <w:ind w:left="1620" w:hanging="1620"/>
        <w:rPr>
          <w:b/>
          <w:bCs/>
        </w:rPr>
      </w:pPr>
    </w:p>
    <w:p w:rsidR="00812F30" w:rsidRDefault="00812F30" w:rsidP="001A590D">
      <w:pPr>
        <w:ind w:left="1620" w:hanging="1620"/>
        <w:rPr>
          <w:b/>
          <w:bCs/>
        </w:rPr>
      </w:pPr>
    </w:p>
    <w:p w:rsidR="00812F30" w:rsidRDefault="00812F30" w:rsidP="001A590D">
      <w:pPr>
        <w:ind w:left="1620" w:hanging="1620"/>
        <w:rPr>
          <w:b/>
          <w:bCs/>
        </w:rPr>
      </w:pPr>
    </w:p>
    <w:p w:rsidR="00812F30" w:rsidRPr="000212C0" w:rsidRDefault="00812F30" w:rsidP="00DF5785">
      <w:pPr>
        <w:jc w:val="center"/>
        <w:rPr>
          <w:b/>
          <w:bCs/>
        </w:rPr>
      </w:pPr>
      <w:r w:rsidRPr="000212C0">
        <w:rPr>
          <w:b/>
          <w:bCs/>
        </w:rPr>
        <w:t>Motto: “Ochrana přírody a krajiny se člověku vyplatí”</w:t>
      </w:r>
    </w:p>
    <w:p w:rsidR="00812F30" w:rsidRDefault="00812F30" w:rsidP="001A590D">
      <w:pPr>
        <w:ind w:left="1620" w:hanging="1620"/>
        <w:rPr>
          <w:b/>
          <w:bCs/>
        </w:rPr>
      </w:pPr>
    </w:p>
    <w:p w:rsidR="00812F30" w:rsidRDefault="00812F30" w:rsidP="001A590D">
      <w:pPr>
        <w:ind w:left="1620" w:hanging="1620"/>
        <w:rPr>
          <w:b/>
          <w:bCs/>
        </w:rPr>
      </w:pPr>
    </w:p>
    <w:p w:rsidR="00812F30" w:rsidRPr="00DF5785" w:rsidRDefault="00812F30" w:rsidP="00DF5785">
      <w:pPr>
        <w:pStyle w:val="ListParagraph"/>
        <w:numPr>
          <w:ilvl w:val="0"/>
          <w:numId w:val="13"/>
        </w:numPr>
        <w:jc w:val="center"/>
        <w:rPr>
          <w:b/>
          <w:bCs/>
          <w:sz w:val="32"/>
          <w:szCs w:val="32"/>
        </w:rPr>
      </w:pPr>
      <w:r w:rsidRPr="00DF5785">
        <w:rPr>
          <w:b/>
          <w:bCs/>
          <w:sz w:val="32"/>
          <w:szCs w:val="32"/>
        </w:rPr>
        <w:t>Základní údaje:</w:t>
      </w:r>
    </w:p>
    <w:p w:rsidR="00812F30" w:rsidRDefault="00812F30" w:rsidP="001A590D">
      <w:pPr>
        <w:ind w:left="1620" w:hanging="1620"/>
        <w:rPr>
          <w:b/>
          <w:bCs/>
        </w:rPr>
      </w:pPr>
    </w:p>
    <w:p w:rsidR="00812F30" w:rsidRDefault="00812F30" w:rsidP="001A590D">
      <w:pPr>
        <w:ind w:left="1620" w:hanging="1620"/>
        <w:rPr>
          <w:b/>
          <w:bCs/>
        </w:rPr>
      </w:pPr>
    </w:p>
    <w:p w:rsidR="00812F30" w:rsidRDefault="00812F30" w:rsidP="001A590D">
      <w:pPr>
        <w:ind w:left="1620" w:hanging="1620"/>
        <w:rPr>
          <w:b/>
          <w:bCs/>
        </w:rPr>
      </w:pPr>
      <w:r w:rsidRPr="00DF5785">
        <w:rPr>
          <w:b/>
          <w:bCs/>
          <w:u w:val="single"/>
        </w:rPr>
        <w:t>Cíle činnosti</w:t>
      </w:r>
      <w:r w:rsidRPr="000212C0">
        <w:rPr>
          <w:b/>
          <w:bCs/>
        </w:rPr>
        <w:t xml:space="preserve">:  </w:t>
      </w:r>
      <w:r>
        <w:rPr>
          <w:b/>
          <w:bCs/>
        </w:rPr>
        <w:t xml:space="preserve">  </w:t>
      </w:r>
      <w:r w:rsidRPr="000212C0">
        <w:rPr>
          <w:b/>
          <w:bCs/>
        </w:rPr>
        <w:t xml:space="preserve">ochrana přírody a krajiny dle § 70 odst. 2 zákona č. 114/1992 Sb. o </w:t>
      </w:r>
      <w:r>
        <w:rPr>
          <w:b/>
          <w:bCs/>
        </w:rPr>
        <w:t xml:space="preserve"> </w:t>
      </w:r>
    </w:p>
    <w:p w:rsidR="00812F30" w:rsidRDefault="00812F30" w:rsidP="001A590D">
      <w:pPr>
        <w:ind w:left="1620" w:hanging="1620"/>
        <w:rPr>
          <w:b/>
          <w:bCs/>
        </w:rPr>
      </w:pPr>
    </w:p>
    <w:p w:rsidR="00812F30" w:rsidRPr="000212C0" w:rsidRDefault="00812F30" w:rsidP="001A590D">
      <w:pPr>
        <w:ind w:left="1620" w:hanging="1620"/>
        <w:rPr>
          <w:b/>
          <w:bCs/>
        </w:rPr>
      </w:pPr>
      <w:r>
        <w:rPr>
          <w:b/>
          <w:bCs/>
        </w:rPr>
        <w:t xml:space="preserve">                          </w:t>
      </w:r>
      <w:r w:rsidRPr="000212C0">
        <w:rPr>
          <w:b/>
          <w:bCs/>
        </w:rPr>
        <w:t>ochraně přírody a krajiny v</w:t>
      </w:r>
      <w:r>
        <w:rPr>
          <w:b/>
          <w:bCs/>
        </w:rPr>
        <w:t xml:space="preserve"> Pardubicích a </w:t>
      </w:r>
      <w:r w:rsidRPr="000212C0">
        <w:rPr>
          <w:b/>
          <w:bCs/>
        </w:rPr>
        <w:t>Pardubickém kraji</w:t>
      </w:r>
    </w:p>
    <w:p w:rsidR="00812F30" w:rsidRDefault="00812F30">
      <w:pPr>
        <w:rPr>
          <w:b/>
          <w:bCs/>
        </w:rPr>
      </w:pPr>
    </w:p>
    <w:p w:rsidR="00812F30" w:rsidRDefault="00812F30" w:rsidP="00F319C8">
      <w:pPr>
        <w:rPr>
          <w:b/>
          <w:bCs/>
        </w:rPr>
      </w:pPr>
    </w:p>
    <w:p w:rsidR="00812F30" w:rsidRDefault="00812F30" w:rsidP="00F319C8">
      <w:pPr>
        <w:spacing w:line="360" w:lineRule="auto"/>
        <w:rPr>
          <w:b/>
          <w:bCs/>
        </w:rPr>
      </w:pPr>
    </w:p>
    <w:p w:rsidR="00812F30" w:rsidRPr="00F319C8" w:rsidRDefault="00812F30" w:rsidP="00F319C8">
      <w:pPr>
        <w:spacing w:line="360" w:lineRule="auto"/>
        <w:rPr>
          <w:b/>
          <w:bCs/>
        </w:rPr>
      </w:pPr>
      <w:r w:rsidRPr="00F319C8">
        <w:rPr>
          <w:b/>
          <w:bCs/>
        </w:rPr>
        <w:t>Rada sdružení: ing. Jan Linhart, Mgr. Lenka Günnerová,  Ladislav Moravec</w:t>
      </w:r>
    </w:p>
    <w:p w:rsidR="00812F30" w:rsidRDefault="00812F30" w:rsidP="00F319C8">
      <w:pPr>
        <w:spacing w:line="360" w:lineRule="auto"/>
        <w:rPr>
          <w:b/>
          <w:bCs/>
        </w:rPr>
      </w:pPr>
    </w:p>
    <w:p w:rsidR="00812F30" w:rsidRPr="00F319C8" w:rsidRDefault="00812F30" w:rsidP="00F319C8">
      <w:pPr>
        <w:spacing w:line="360" w:lineRule="auto"/>
        <w:rPr>
          <w:b/>
          <w:bCs/>
        </w:rPr>
      </w:pPr>
      <w:r w:rsidRPr="00F319C8">
        <w:rPr>
          <w:b/>
          <w:bCs/>
        </w:rPr>
        <w:t xml:space="preserve">revizor: </w:t>
      </w:r>
      <w:r>
        <w:rPr>
          <w:b/>
          <w:bCs/>
        </w:rPr>
        <w:t xml:space="preserve">             </w:t>
      </w:r>
      <w:r w:rsidRPr="00F319C8">
        <w:rPr>
          <w:b/>
          <w:bCs/>
        </w:rPr>
        <w:t>Mgr. Lada Škvrňáková</w:t>
      </w:r>
    </w:p>
    <w:p w:rsidR="00812F30" w:rsidRDefault="00812F30" w:rsidP="00F319C8">
      <w:pPr>
        <w:spacing w:line="360" w:lineRule="auto"/>
        <w:rPr>
          <w:b/>
          <w:bCs/>
        </w:rPr>
      </w:pPr>
    </w:p>
    <w:p w:rsidR="00812F30" w:rsidRDefault="00812F30" w:rsidP="00F319C8">
      <w:pPr>
        <w:spacing w:line="360" w:lineRule="auto"/>
        <w:rPr>
          <w:b/>
          <w:bCs/>
        </w:rPr>
      </w:pPr>
    </w:p>
    <w:p w:rsidR="00812F30" w:rsidRDefault="00812F30" w:rsidP="00F319C8">
      <w:pPr>
        <w:spacing w:line="360" w:lineRule="auto"/>
        <w:rPr>
          <w:b/>
          <w:bCs/>
        </w:rPr>
      </w:pPr>
      <w:r w:rsidRPr="00F319C8">
        <w:rPr>
          <w:b/>
          <w:bCs/>
        </w:rPr>
        <w:t xml:space="preserve">Sídlo: </w:t>
      </w:r>
      <w:r>
        <w:rPr>
          <w:b/>
          <w:bCs/>
        </w:rPr>
        <w:t xml:space="preserve">                 </w:t>
      </w:r>
      <w:r w:rsidRPr="00F319C8">
        <w:rPr>
          <w:b/>
          <w:bCs/>
        </w:rPr>
        <w:t>Bartoňova 831, 530 12 Pardubice</w:t>
      </w:r>
      <w:r>
        <w:rPr>
          <w:b/>
          <w:bCs/>
        </w:rPr>
        <w:t xml:space="preserve">, </w:t>
      </w:r>
    </w:p>
    <w:p w:rsidR="00812F30" w:rsidRPr="00F319C8" w:rsidRDefault="00812F30" w:rsidP="00F319C8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info@zelenapropardubicko.cz</w:t>
      </w:r>
    </w:p>
    <w:p w:rsidR="00812F30" w:rsidRPr="00F319C8" w:rsidRDefault="00812F30" w:rsidP="00401BE5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</w:t>
      </w:r>
      <w:r w:rsidRPr="00F319C8">
        <w:rPr>
          <w:b/>
          <w:bCs/>
        </w:rPr>
        <w:t xml:space="preserve">č.ú. </w:t>
      </w:r>
      <w:r>
        <w:rPr>
          <w:b/>
          <w:bCs/>
        </w:rPr>
        <w:t>5129521707/0400</w:t>
      </w:r>
    </w:p>
    <w:p w:rsidR="00812F30" w:rsidRDefault="00812F30" w:rsidP="00F319C8">
      <w:pPr>
        <w:spacing w:line="360" w:lineRule="auto"/>
        <w:rPr>
          <w:b/>
          <w:bCs/>
        </w:rPr>
      </w:pPr>
    </w:p>
    <w:p w:rsidR="00812F30" w:rsidRPr="00F319C8" w:rsidRDefault="00812F30" w:rsidP="00F319C8">
      <w:pPr>
        <w:spacing w:line="360" w:lineRule="auto"/>
        <w:rPr>
          <w:b/>
          <w:bCs/>
        </w:rPr>
      </w:pPr>
      <w:r w:rsidRPr="00F319C8">
        <w:rPr>
          <w:b/>
          <w:bCs/>
        </w:rPr>
        <w:t xml:space="preserve">IČ: </w:t>
      </w:r>
      <w:r>
        <w:rPr>
          <w:b/>
          <w:bCs/>
        </w:rPr>
        <w:t xml:space="preserve">                     226 65 641</w:t>
      </w:r>
    </w:p>
    <w:p w:rsidR="00812F30" w:rsidRDefault="00812F30" w:rsidP="00F319C8">
      <w:pPr>
        <w:spacing w:line="360" w:lineRule="auto"/>
        <w:rPr>
          <w:b/>
          <w:bCs/>
        </w:rPr>
      </w:pPr>
    </w:p>
    <w:p w:rsidR="00812F30" w:rsidRDefault="00812F30" w:rsidP="005342CB">
      <w:pPr>
        <w:spacing w:line="360" w:lineRule="auto"/>
        <w:rPr>
          <w:b/>
          <w:bCs/>
        </w:rPr>
      </w:pPr>
      <w:r>
        <w:rPr>
          <w:b/>
          <w:bCs/>
        </w:rPr>
        <w:t>Zapsán v rejstříku Krajského soudu v Hradci Králové pod spisovou značkou L 6350</w:t>
      </w:r>
    </w:p>
    <w:p w:rsidR="00812F30" w:rsidRPr="00F319C8" w:rsidRDefault="00812F30" w:rsidP="005342CB">
      <w:pPr>
        <w:spacing w:line="360" w:lineRule="auto"/>
        <w:rPr>
          <w:b/>
          <w:bCs/>
        </w:rPr>
      </w:pPr>
      <w:r>
        <w:rPr>
          <w:b/>
          <w:bCs/>
        </w:rPr>
        <w:t xml:space="preserve">Dne 1.1.2014 byla změněna právní forma na spolek </w:t>
      </w:r>
    </w:p>
    <w:p w:rsidR="00812F30" w:rsidRDefault="00812F30" w:rsidP="00700EA9">
      <w:pPr>
        <w:rPr>
          <w:b/>
          <w:bCs/>
        </w:rPr>
      </w:pPr>
    </w:p>
    <w:p w:rsidR="00812F30" w:rsidRDefault="00812F30" w:rsidP="00700EA9">
      <w:pPr>
        <w:rPr>
          <w:b/>
          <w:bCs/>
        </w:rPr>
      </w:pPr>
    </w:p>
    <w:p w:rsidR="00812F30" w:rsidRPr="00DF5785" w:rsidRDefault="00812F30" w:rsidP="00DF5785">
      <w:pPr>
        <w:pStyle w:val="ListParagraph"/>
        <w:numPr>
          <w:ilvl w:val="0"/>
          <w:numId w:val="13"/>
        </w:numPr>
        <w:jc w:val="center"/>
        <w:rPr>
          <w:b/>
          <w:bCs/>
          <w:sz w:val="32"/>
          <w:szCs w:val="32"/>
        </w:rPr>
      </w:pPr>
      <w:r w:rsidRPr="00DF5785">
        <w:rPr>
          <w:b/>
          <w:bCs/>
          <w:sz w:val="32"/>
          <w:szCs w:val="32"/>
        </w:rPr>
        <w:t>Činnost</w:t>
      </w:r>
    </w:p>
    <w:p w:rsidR="00812F30" w:rsidRDefault="00812F30" w:rsidP="00700EA9">
      <w:pPr>
        <w:rPr>
          <w:b/>
          <w:bCs/>
        </w:rPr>
      </w:pPr>
    </w:p>
    <w:p w:rsidR="00812F30" w:rsidRDefault="00812F30" w:rsidP="00700EA9">
      <w:pPr>
        <w:rPr>
          <w:b/>
          <w:bCs/>
        </w:rPr>
      </w:pPr>
    </w:p>
    <w:p w:rsidR="00812F30" w:rsidRDefault="00812F30" w:rsidP="00700EA9">
      <w:pPr>
        <w:rPr>
          <w:b/>
          <w:bCs/>
        </w:rPr>
      </w:pPr>
      <w:r>
        <w:rPr>
          <w:b/>
          <w:bCs/>
        </w:rPr>
        <w:t xml:space="preserve"> </w:t>
      </w:r>
      <w:r w:rsidRPr="001A590D">
        <w:rPr>
          <w:b/>
          <w:bCs/>
        </w:rPr>
        <w:t>I. Říze</w:t>
      </w:r>
      <w:r>
        <w:rPr>
          <w:b/>
          <w:bCs/>
        </w:rPr>
        <w:t>ní o povolení kácení dřevin rost</w:t>
      </w:r>
      <w:r w:rsidRPr="001A590D">
        <w:rPr>
          <w:b/>
          <w:bCs/>
        </w:rPr>
        <w:t>oucích mimo les</w:t>
      </w:r>
      <w:r>
        <w:rPr>
          <w:b/>
          <w:bCs/>
        </w:rPr>
        <w:t xml:space="preserve">, kterých jsme se </w:t>
      </w:r>
    </w:p>
    <w:p w:rsidR="00812F30" w:rsidRDefault="00812F30" w:rsidP="00700EA9">
      <w:pPr>
        <w:rPr>
          <w:b/>
          <w:bCs/>
        </w:rPr>
      </w:pPr>
    </w:p>
    <w:p w:rsidR="00812F30" w:rsidRDefault="00812F30" w:rsidP="00700EA9">
      <w:pPr>
        <w:rPr>
          <w:b/>
          <w:bCs/>
        </w:rPr>
      </w:pPr>
      <w:r>
        <w:rPr>
          <w:b/>
          <w:bCs/>
        </w:rPr>
        <w:t xml:space="preserve">   zúčastnili (výběr)</w:t>
      </w:r>
      <w:r w:rsidRPr="001A590D">
        <w:rPr>
          <w:b/>
          <w:bCs/>
        </w:rPr>
        <w:t>:</w:t>
      </w:r>
    </w:p>
    <w:p w:rsidR="00812F30" w:rsidRPr="001A590D" w:rsidRDefault="00812F30" w:rsidP="00700EA9">
      <w:pPr>
        <w:rPr>
          <w:b/>
          <w:bCs/>
        </w:rPr>
      </w:pPr>
    </w:p>
    <w:p w:rsidR="00812F30" w:rsidRDefault="00812F30" w:rsidP="00B23171">
      <w:pPr>
        <w:numPr>
          <w:ilvl w:val="0"/>
          <w:numId w:val="9"/>
        </w:numPr>
      </w:pPr>
      <w:r>
        <w:t>8 ks borovic černých v lokalitě Studánka-dvě povoleny, šest zachráněno</w:t>
      </w:r>
    </w:p>
    <w:p w:rsidR="00812F30" w:rsidRDefault="00812F30" w:rsidP="00B23171">
      <w:pPr>
        <w:ind w:left="360"/>
        <w:jc w:val="both"/>
      </w:pPr>
    </w:p>
    <w:p w:rsidR="00812F30" w:rsidRPr="00236AD9" w:rsidRDefault="00812F30" w:rsidP="00B23171">
      <w:pPr>
        <w:numPr>
          <w:ilvl w:val="0"/>
          <w:numId w:val="9"/>
        </w:numPr>
        <w:jc w:val="both"/>
      </w:pPr>
      <w:r>
        <w:t xml:space="preserve">až </w:t>
      </w:r>
      <w:r w:rsidRPr="00236AD9">
        <w:t xml:space="preserve">70 </w:t>
      </w:r>
      <w:r>
        <w:t xml:space="preserve">ks </w:t>
      </w:r>
      <w:r w:rsidRPr="00236AD9">
        <w:t>dřevin rostoucích mimo les v lokalitě alej k Neratovu-proti vydanému povolení ke kácení jsme podali odvolání, které bylo uspěšné a vydané povolení bylo MŽP zrušeno</w:t>
      </w:r>
      <w:r>
        <w:t>, řízení o kácení nebylo doposud uzavřeno</w:t>
      </w:r>
    </w:p>
    <w:p w:rsidR="00812F30" w:rsidRPr="00236AD9" w:rsidRDefault="00812F30" w:rsidP="00236AD9">
      <w:pPr>
        <w:jc w:val="both"/>
      </w:pPr>
    </w:p>
    <w:p w:rsidR="00812F30" w:rsidRPr="00236AD9" w:rsidRDefault="00812F30" w:rsidP="003F60AF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SimSun"/>
          <w:lang w:eastAsia="zh-CN"/>
        </w:rPr>
      </w:pPr>
      <w:r w:rsidRPr="00236AD9">
        <w:rPr>
          <w:rFonts w:eastAsia="SimSun"/>
          <w:lang w:eastAsia="zh-CN"/>
        </w:rPr>
        <w:t xml:space="preserve">1 ks </w:t>
      </w:r>
      <w:r>
        <w:rPr>
          <w:rFonts w:eastAsia="SimSun"/>
          <w:lang w:eastAsia="zh-CN"/>
        </w:rPr>
        <w:t>dub letní v lokalitě Rosice nad Labem-řízení přerušeno do doby vydání rozhodnutí o umístění stavby</w:t>
      </w:r>
      <w:r w:rsidRPr="00236AD9">
        <w:t xml:space="preserve"> </w:t>
      </w:r>
    </w:p>
    <w:p w:rsidR="00812F30" w:rsidRPr="00236AD9" w:rsidRDefault="00812F30" w:rsidP="00236AD9">
      <w:pPr>
        <w:autoSpaceDE w:val="0"/>
        <w:autoSpaceDN w:val="0"/>
        <w:adjustRightInd w:val="0"/>
        <w:jc w:val="both"/>
        <w:rPr>
          <w:rFonts w:eastAsia="SimSun"/>
          <w:lang w:eastAsia="zh-CN"/>
        </w:rPr>
      </w:pPr>
    </w:p>
    <w:p w:rsidR="00812F30" w:rsidRPr="00236AD9" w:rsidRDefault="00812F30" w:rsidP="003F60AF">
      <w:pPr>
        <w:numPr>
          <w:ilvl w:val="0"/>
          <w:numId w:val="9"/>
        </w:numPr>
        <w:spacing w:line="360" w:lineRule="auto"/>
        <w:jc w:val="both"/>
      </w:pPr>
      <w:r w:rsidRPr="00236AD9">
        <w:t xml:space="preserve">1 ks </w:t>
      </w:r>
      <w:r>
        <w:t>topol balzámový a 3 ks pasajanu žláznatého v ul. Hlaváčova-povolení ke kácení nebylo uděleno</w:t>
      </w:r>
      <w:r w:rsidRPr="00236AD9">
        <w:t xml:space="preserve"> </w:t>
      </w:r>
    </w:p>
    <w:p w:rsidR="00812F30" w:rsidRPr="00236AD9" w:rsidRDefault="00812F30" w:rsidP="007F7D4D">
      <w:pPr>
        <w:numPr>
          <w:ilvl w:val="0"/>
          <w:numId w:val="11"/>
        </w:numPr>
        <w:tabs>
          <w:tab w:val="clear" w:pos="1080"/>
          <w:tab w:val="num" w:pos="720"/>
        </w:tabs>
        <w:autoSpaceDE w:val="0"/>
        <w:autoSpaceDN w:val="0"/>
        <w:adjustRightInd w:val="0"/>
        <w:ind w:left="720"/>
        <w:rPr>
          <w:rFonts w:eastAsia="SimSun"/>
          <w:lang w:eastAsia="zh-CN"/>
        </w:rPr>
      </w:pPr>
      <w:r>
        <w:rPr>
          <w:rFonts w:eastAsia="SimSun"/>
          <w:lang w:eastAsia="zh-CN"/>
        </w:rPr>
        <w:t>několika řízení o kácení břehových porostů na tocích Lodrantka, Zadní Lodrantka, Loučná, Chrudimka-nesouhlasíme s plošným kácením, požadujeme   etapovitost a náhradní výsadby</w:t>
      </w:r>
    </w:p>
    <w:p w:rsidR="00812F30" w:rsidRPr="00236AD9" w:rsidRDefault="00812F30" w:rsidP="00236AD9">
      <w:pPr>
        <w:autoSpaceDE w:val="0"/>
        <w:autoSpaceDN w:val="0"/>
        <w:adjustRightInd w:val="0"/>
        <w:ind w:left="360"/>
        <w:jc w:val="both"/>
        <w:rPr>
          <w:rFonts w:eastAsia="SimSun"/>
          <w:lang w:eastAsia="zh-CN"/>
        </w:rPr>
      </w:pPr>
    </w:p>
    <w:p w:rsidR="00812F30" w:rsidRDefault="00812F30" w:rsidP="007F7D4D">
      <w:pPr>
        <w:numPr>
          <w:ilvl w:val="0"/>
          <w:numId w:val="11"/>
        </w:numPr>
        <w:tabs>
          <w:tab w:val="clear" w:pos="1080"/>
          <w:tab w:val="num" w:pos="720"/>
        </w:tabs>
        <w:autoSpaceDE w:val="0"/>
        <w:autoSpaceDN w:val="0"/>
        <w:adjustRightInd w:val="0"/>
        <w:ind w:left="72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několika řízení o kácení stromů v blízkosti železničních tratí-souhlasíme s kácením v případě axistence bezpečnostních důvodů</w:t>
      </w:r>
      <w:r w:rsidRPr="00236AD9">
        <w:rPr>
          <w:rFonts w:eastAsia="SimSun"/>
          <w:lang w:eastAsia="zh-CN"/>
        </w:rPr>
        <w:t xml:space="preserve"> </w:t>
      </w:r>
    </w:p>
    <w:p w:rsidR="00812F30" w:rsidRDefault="00812F30" w:rsidP="007F7D4D">
      <w:pPr>
        <w:autoSpaceDE w:val="0"/>
        <w:autoSpaceDN w:val="0"/>
        <w:adjustRightInd w:val="0"/>
        <w:jc w:val="both"/>
        <w:rPr>
          <w:rFonts w:eastAsia="SimSun"/>
          <w:lang w:eastAsia="zh-CN"/>
        </w:rPr>
      </w:pPr>
    </w:p>
    <w:p w:rsidR="00812F30" w:rsidRPr="00236AD9" w:rsidRDefault="00812F30" w:rsidP="007F7D4D">
      <w:pPr>
        <w:autoSpaceDE w:val="0"/>
        <w:autoSpaceDN w:val="0"/>
        <w:adjustRightInd w:val="0"/>
        <w:ind w:left="360"/>
        <w:jc w:val="both"/>
        <w:rPr>
          <w:rFonts w:eastAsia="SimSun"/>
          <w:lang w:eastAsia="zh-CN"/>
        </w:rPr>
      </w:pPr>
    </w:p>
    <w:p w:rsidR="00812F30" w:rsidRDefault="00812F30" w:rsidP="00700EA9">
      <w:pPr>
        <w:rPr>
          <w:b/>
          <w:bCs/>
        </w:rPr>
      </w:pPr>
    </w:p>
    <w:p w:rsidR="00812F30" w:rsidRPr="001A590D" w:rsidRDefault="00812F30" w:rsidP="00700EA9">
      <w:pPr>
        <w:rPr>
          <w:b/>
          <w:bCs/>
        </w:rPr>
      </w:pPr>
      <w:r>
        <w:rPr>
          <w:b/>
          <w:bCs/>
        </w:rPr>
        <w:t>II. Ostatní řízení (výbě</w:t>
      </w:r>
      <w:r w:rsidRPr="001A590D">
        <w:rPr>
          <w:b/>
          <w:bCs/>
        </w:rPr>
        <w:t>r)</w:t>
      </w:r>
    </w:p>
    <w:p w:rsidR="00812F30" w:rsidRDefault="00812F30" w:rsidP="00700EA9"/>
    <w:p w:rsidR="00812F30" w:rsidRDefault="00812F30" w:rsidP="008A23AB">
      <w:pPr>
        <w:jc w:val="both"/>
      </w:pPr>
      <w:r>
        <w:t>Dále jsme se zúčastnili (pokračujeme):</w:t>
      </w:r>
    </w:p>
    <w:p w:rsidR="00812F30" w:rsidRDefault="00812F30" w:rsidP="008A23AB">
      <w:pPr>
        <w:jc w:val="both"/>
      </w:pPr>
    </w:p>
    <w:p w:rsidR="00812F30" w:rsidRDefault="00812F30" w:rsidP="008A23AB">
      <w:pPr>
        <w:numPr>
          <w:ilvl w:val="0"/>
          <w:numId w:val="5"/>
        </w:numPr>
        <w:jc w:val="both"/>
      </w:pPr>
      <w:r>
        <w:t>proti změně podmínek provozování skládky „Blato  v katastrálním území Blato firmou Elzet odpady s.r.o.</w:t>
      </w:r>
    </w:p>
    <w:p w:rsidR="00812F30" w:rsidRDefault="00812F30" w:rsidP="008A23AB">
      <w:pPr>
        <w:ind w:left="360"/>
        <w:jc w:val="both"/>
      </w:pPr>
    </w:p>
    <w:p w:rsidR="00812F30" w:rsidRDefault="00812F30" w:rsidP="003F60AF">
      <w:pPr>
        <w:numPr>
          <w:ilvl w:val="0"/>
          <w:numId w:val="5"/>
        </w:numPr>
        <w:jc w:val="both"/>
      </w:pPr>
      <w:r>
        <w:t>o povolení vyjímky ze základních podmínek ochrany zvláště chráněných živočichů v souvislotí s rekonstrukcí Národního hřebčína v Kladrubech</w:t>
      </w:r>
      <w:r w:rsidRPr="00C53A7B">
        <w:t xml:space="preserve"> </w:t>
      </w:r>
    </w:p>
    <w:p w:rsidR="00812F30" w:rsidRDefault="00812F30" w:rsidP="007F7D4D">
      <w:pPr>
        <w:jc w:val="both"/>
      </w:pPr>
    </w:p>
    <w:p w:rsidR="00812F30" w:rsidRPr="007F7D4D" w:rsidRDefault="00812F30" w:rsidP="007F7D4D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SimSun"/>
          <w:lang w:eastAsia="zh-CN"/>
        </w:rPr>
      </w:pPr>
      <w:r>
        <w:t xml:space="preserve">o </w:t>
      </w:r>
      <w:r w:rsidRPr="00A44705">
        <w:t xml:space="preserve">vydání rozhodnutí o </w:t>
      </w:r>
      <w:r w:rsidRPr="00A44705">
        <w:rPr>
          <w:rFonts w:eastAsia="SimSun"/>
          <w:lang w:eastAsia="zh-CN"/>
        </w:rPr>
        <w:t>povolení výjimky ze základních ochranných podmínek zvláště chráněných druhů, a to v souvislosti s připravovanými zásahy v území slepého ramena Na Podkově v k. ú. Nemošice</w:t>
      </w:r>
      <w:r>
        <w:rPr>
          <w:rFonts w:eastAsia="SimSun"/>
          <w:lang w:eastAsia="zh-CN"/>
        </w:rPr>
        <w:t>-zachráněna řada stromů, které měly být skáceny</w:t>
      </w:r>
    </w:p>
    <w:p w:rsidR="00812F30" w:rsidRDefault="00812F30" w:rsidP="008A23AB">
      <w:pPr>
        <w:jc w:val="both"/>
      </w:pPr>
    </w:p>
    <w:p w:rsidR="00812F30" w:rsidRDefault="00812F30" w:rsidP="00640DBB">
      <w:pPr>
        <w:numPr>
          <w:ilvl w:val="0"/>
          <w:numId w:val="5"/>
        </w:numPr>
        <w:jc w:val="both"/>
      </w:pPr>
      <w:r>
        <w:t>ř</w:t>
      </w:r>
      <w:r w:rsidRPr="004B02AB">
        <w:t xml:space="preserve">ízení o </w:t>
      </w:r>
      <w:r>
        <w:t xml:space="preserve">novém projektu </w:t>
      </w:r>
      <w:r w:rsidRPr="004B02AB">
        <w:t>v rámci stavby „Transformace multimodálního prostoru nádraží ČD Pardubice“</w:t>
      </w:r>
    </w:p>
    <w:p w:rsidR="00812F30" w:rsidRDefault="00812F30" w:rsidP="00121ACE">
      <w:pPr>
        <w:jc w:val="both"/>
      </w:pPr>
    </w:p>
    <w:p w:rsidR="00812F30" w:rsidRDefault="00812F30" w:rsidP="00640DBB">
      <w:pPr>
        <w:numPr>
          <w:ilvl w:val="0"/>
          <w:numId w:val="5"/>
        </w:numPr>
        <w:jc w:val="both"/>
      </w:pPr>
      <w:r>
        <w:t>řízení v souvislostí se snahou firmy AVE CZ odpadové hospodářství s.r.o. o vybudování spalovny nebezpečného odapdu v lokatitě obce Rybitví</w:t>
      </w:r>
    </w:p>
    <w:p w:rsidR="00812F30" w:rsidRDefault="00812F30" w:rsidP="00E26780">
      <w:pPr>
        <w:jc w:val="both"/>
      </w:pPr>
    </w:p>
    <w:p w:rsidR="00812F30" w:rsidRDefault="00812F30" w:rsidP="00640DBB">
      <w:pPr>
        <w:numPr>
          <w:ilvl w:val="0"/>
          <w:numId w:val="5"/>
        </w:numPr>
        <w:jc w:val="both"/>
      </w:pPr>
      <w:r>
        <w:t>Diskuze o stavu a budoucím výhledu Studáneckého lesa</w:t>
      </w:r>
    </w:p>
    <w:p w:rsidR="00812F30" w:rsidRDefault="00812F30" w:rsidP="008A23AB">
      <w:pPr>
        <w:pStyle w:val="ListParagraph"/>
        <w:jc w:val="both"/>
      </w:pPr>
    </w:p>
    <w:p w:rsidR="00812F30" w:rsidRPr="008825B9" w:rsidRDefault="00812F30" w:rsidP="00E26780">
      <w:pPr>
        <w:autoSpaceDE w:val="0"/>
        <w:autoSpaceDN w:val="0"/>
        <w:adjustRightInd w:val="0"/>
        <w:ind w:left="36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Za rok 2014 jsme se zúčastnili cca 50 řízení o povolení kácení dřevin rostoucích mimo les, popř. o povolení vyjímky z ochranných podmínek zvláště chráněných živočichů</w:t>
      </w:r>
    </w:p>
    <w:p w:rsidR="00812F30" w:rsidRDefault="00812F30" w:rsidP="004B0A11">
      <w:pPr>
        <w:jc w:val="both"/>
      </w:pPr>
    </w:p>
    <w:p w:rsidR="00812F30" w:rsidRDefault="00812F30" w:rsidP="00700EA9">
      <w:pPr>
        <w:rPr>
          <w:b/>
          <w:bCs/>
        </w:rPr>
      </w:pPr>
    </w:p>
    <w:p w:rsidR="00812F30" w:rsidRPr="001A590D" w:rsidRDefault="00812F30" w:rsidP="00700EA9">
      <w:pPr>
        <w:rPr>
          <w:b/>
          <w:bCs/>
        </w:rPr>
      </w:pPr>
      <w:r>
        <w:rPr>
          <w:b/>
          <w:bCs/>
        </w:rPr>
        <w:t xml:space="preserve">III. Dotace </w:t>
      </w:r>
    </w:p>
    <w:p w:rsidR="00812F30" w:rsidRDefault="00812F30" w:rsidP="00700EA9"/>
    <w:p w:rsidR="00812F30" w:rsidRDefault="00812F30" w:rsidP="008A23AB">
      <w:pPr>
        <w:numPr>
          <w:ilvl w:val="0"/>
          <w:numId w:val="5"/>
        </w:numPr>
        <w:jc w:val="both"/>
      </w:pPr>
      <w:r>
        <w:t>Byla dokončena realizace projektu „Nový Bor - Analýza rizika kontaminace zdrojů pitné vody chlorovanými uhlovodíky a dalšími látkami“ v rámci prioritní osy: 4 - Zkvalitnění nakládání s odpady a odstraňování starých ekologických zátěží , 27. výzvy OPŽP, kde jsme obdrželi dotaci ve výši 4 709 036,- Kč. Závěrečná zpráva byla projednána s městem Nový Bor.</w:t>
      </w:r>
    </w:p>
    <w:p w:rsidR="00812F30" w:rsidRDefault="00812F30" w:rsidP="008A23AB">
      <w:pPr>
        <w:jc w:val="both"/>
      </w:pPr>
      <w:r>
        <w:t xml:space="preserve">             </w:t>
      </w:r>
    </w:p>
    <w:p w:rsidR="00812F30" w:rsidRDefault="00812F30" w:rsidP="008A23AB">
      <w:pPr>
        <w:jc w:val="both"/>
      </w:pPr>
    </w:p>
    <w:p w:rsidR="00812F30" w:rsidRPr="00DB4700" w:rsidRDefault="00812F30" w:rsidP="00DB4700">
      <w:pPr>
        <w:autoSpaceDE w:val="0"/>
        <w:autoSpaceDN w:val="0"/>
        <w:adjustRightInd w:val="0"/>
        <w:spacing w:after="200" w:line="276" w:lineRule="auto"/>
        <w:rPr>
          <w:rFonts w:eastAsia="SimSun"/>
          <w:lang w:eastAsia="zh-CN"/>
        </w:rPr>
      </w:pPr>
      <w:bookmarkStart w:id="0" w:name="_GoBack"/>
      <w:bookmarkEnd w:id="0"/>
    </w:p>
    <w:p w:rsidR="00812F30" w:rsidRPr="00DB4700" w:rsidRDefault="00812F30" w:rsidP="00DB4700">
      <w:pPr>
        <w:autoSpaceDE w:val="0"/>
        <w:autoSpaceDN w:val="0"/>
        <w:adjustRightInd w:val="0"/>
        <w:spacing w:after="200" w:line="276" w:lineRule="auto"/>
        <w:rPr>
          <w:rFonts w:eastAsia="SimSun"/>
          <w:lang w:eastAsia="zh-CN"/>
        </w:rPr>
      </w:pPr>
    </w:p>
    <w:p w:rsidR="00812F30" w:rsidRPr="00DB4700" w:rsidRDefault="00812F30" w:rsidP="00DB4700">
      <w:pPr>
        <w:autoSpaceDE w:val="0"/>
        <w:autoSpaceDN w:val="0"/>
        <w:adjustRightInd w:val="0"/>
        <w:spacing w:after="200" w:line="276" w:lineRule="auto"/>
        <w:rPr>
          <w:rFonts w:eastAsia="SimSun"/>
          <w:lang w:eastAsia="zh-CN"/>
        </w:rPr>
      </w:pPr>
    </w:p>
    <w:p w:rsidR="00812F30" w:rsidRPr="00DB4700" w:rsidRDefault="00812F30" w:rsidP="00DB4700">
      <w:pPr>
        <w:autoSpaceDE w:val="0"/>
        <w:autoSpaceDN w:val="0"/>
        <w:adjustRightInd w:val="0"/>
        <w:spacing w:after="200" w:line="276" w:lineRule="auto"/>
        <w:rPr>
          <w:rFonts w:eastAsia="SimSun"/>
          <w:lang w:eastAsia="zh-CN"/>
        </w:rPr>
      </w:pPr>
    </w:p>
    <w:p w:rsidR="00812F30" w:rsidRPr="00DB4700" w:rsidRDefault="00812F30" w:rsidP="00DB4700">
      <w:pPr>
        <w:autoSpaceDE w:val="0"/>
        <w:autoSpaceDN w:val="0"/>
        <w:adjustRightInd w:val="0"/>
        <w:spacing w:after="200" w:line="276" w:lineRule="auto"/>
        <w:rPr>
          <w:rFonts w:eastAsia="SimSun"/>
          <w:lang w:eastAsia="zh-CN"/>
        </w:rPr>
      </w:pPr>
    </w:p>
    <w:p w:rsidR="00812F30" w:rsidRPr="00DB4700" w:rsidRDefault="00812F30" w:rsidP="00DB4700">
      <w:pPr>
        <w:autoSpaceDE w:val="0"/>
        <w:autoSpaceDN w:val="0"/>
        <w:adjustRightInd w:val="0"/>
        <w:spacing w:after="200" w:line="276" w:lineRule="auto"/>
        <w:rPr>
          <w:rFonts w:eastAsia="SimSun"/>
          <w:lang w:eastAsia="zh-CN"/>
        </w:rPr>
      </w:pPr>
    </w:p>
    <w:p w:rsidR="00812F30" w:rsidRPr="00DB4700" w:rsidRDefault="00812F30" w:rsidP="00DB4700">
      <w:pPr>
        <w:autoSpaceDE w:val="0"/>
        <w:autoSpaceDN w:val="0"/>
        <w:adjustRightInd w:val="0"/>
        <w:spacing w:after="200" w:line="276" w:lineRule="auto"/>
        <w:rPr>
          <w:rFonts w:eastAsia="SimSun"/>
          <w:lang w:eastAsia="zh-CN"/>
        </w:rPr>
      </w:pPr>
    </w:p>
    <w:p w:rsidR="00812F30" w:rsidRPr="00DB4700" w:rsidRDefault="00812F30" w:rsidP="00E26780">
      <w:pPr>
        <w:autoSpaceDE w:val="0"/>
        <w:autoSpaceDN w:val="0"/>
        <w:adjustRightInd w:val="0"/>
        <w:spacing w:after="200" w:line="276" w:lineRule="auto"/>
        <w:rPr>
          <w:rFonts w:eastAsia="SimSun"/>
          <w:b/>
          <w:bCs/>
          <w:lang w:eastAsia="zh-CN"/>
        </w:rPr>
      </w:pPr>
      <w:r w:rsidRPr="005342CB">
        <w:rPr>
          <w:rFonts w:eastAsia="SimSun"/>
          <w:b/>
          <w:bCs/>
          <w:lang w:eastAsia="zh-CN"/>
        </w:rPr>
        <w:t>Výsledek hospoda</w:t>
      </w:r>
      <w:r w:rsidRPr="00DB4700">
        <w:rPr>
          <w:rFonts w:eastAsia="SimSun"/>
          <w:b/>
          <w:bCs/>
          <w:lang w:eastAsia="zh-CN"/>
        </w:rPr>
        <w:t>ření za rok 201</w:t>
      </w:r>
      <w:r>
        <w:rPr>
          <w:rFonts w:eastAsia="SimSun"/>
          <w:b/>
          <w:bCs/>
          <w:lang w:eastAsia="zh-CN"/>
        </w:rPr>
        <w:t>4</w:t>
      </w:r>
      <w:r w:rsidRPr="00DB4700">
        <w:rPr>
          <w:rFonts w:eastAsia="SimSun"/>
          <w:b/>
          <w:bCs/>
          <w:lang w:eastAsia="zh-CN"/>
        </w:rPr>
        <w:t xml:space="preserve">                                     v Kč</w:t>
      </w:r>
    </w:p>
    <w:p w:rsidR="00812F30" w:rsidRPr="005342CB" w:rsidRDefault="00812F30" w:rsidP="00DB4700">
      <w:pPr>
        <w:autoSpaceDE w:val="0"/>
        <w:autoSpaceDN w:val="0"/>
        <w:adjustRightInd w:val="0"/>
        <w:spacing w:after="200" w:line="276" w:lineRule="auto"/>
        <w:rPr>
          <w:rFonts w:eastAsia="SimSun"/>
          <w:b/>
          <w:bCs/>
          <w:lang w:eastAsia="zh-CN"/>
        </w:rPr>
      </w:pPr>
    </w:p>
    <w:p w:rsidR="00812F30" w:rsidRPr="00DB4700" w:rsidRDefault="00812F30" w:rsidP="00DB4700">
      <w:pPr>
        <w:autoSpaceDE w:val="0"/>
        <w:autoSpaceDN w:val="0"/>
        <w:adjustRightInd w:val="0"/>
        <w:spacing w:after="200" w:line="276" w:lineRule="auto"/>
        <w:rPr>
          <w:rFonts w:eastAsia="SimSun"/>
          <w:b/>
          <w:bCs/>
          <w:lang w:val="en-US" w:eastAsia="zh-CN"/>
        </w:rPr>
      </w:pPr>
      <w:r w:rsidRPr="00DB4700">
        <w:rPr>
          <w:rFonts w:eastAsia="SimSun"/>
          <w:b/>
          <w:bCs/>
          <w:lang w:val="en-US" w:eastAsia="zh-CN"/>
        </w:rPr>
        <w:t>Rozvaha</w:t>
      </w:r>
    </w:p>
    <w:tbl>
      <w:tblPr>
        <w:tblW w:w="9214" w:type="dxa"/>
        <w:tblInd w:w="-106" w:type="dxa"/>
        <w:tblLayout w:type="fixed"/>
        <w:tblLook w:val="0000"/>
      </w:tblPr>
      <w:tblGrid>
        <w:gridCol w:w="4606"/>
        <w:gridCol w:w="4608"/>
      </w:tblGrid>
      <w:tr w:rsidR="00812F30" w:rsidRPr="00DB4700">
        <w:trPr>
          <w:trHeight w:val="1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640DBB" w:rsidRDefault="00812F3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val="en-US" w:eastAsia="zh-CN"/>
              </w:rPr>
            </w:pPr>
            <w:r w:rsidRPr="00640DBB">
              <w:rPr>
                <w:rFonts w:eastAsia="SimSun"/>
                <w:b/>
                <w:bCs/>
                <w:lang w:val="en-US" w:eastAsia="zh-CN"/>
              </w:rPr>
              <w:t>Aktiva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57549F" w:rsidRDefault="00812F3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lang w:val="en-US" w:eastAsia="zh-CN"/>
              </w:rPr>
            </w:pPr>
            <w:r w:rsidRPr="0057549F">
              <w:rPr>
                <w:rFonts w:eastAsia="SimSun"/>
                <w:b/>
                <w:bCs/>
                <w:lang w:val="en-US" w:eastAsia="zh-CN"/>
              </w:rPr>
              <w:t>58 058</w:t>
            </w:r>
          </w:p>
        </w:tc>
      </w:tr>
      <w:tr w:rsidR="00812F30" w:rsidRPr="00DB4700">
        <w:trPr>
          <w:trHeight w:val="1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DB4700" w:rsidRDefault="00812F30">
            <w:pPr>
              <w:autoSpaceDE w:val="0"/>
              <w:autoSpaceDN w:val="0"/>
              <w:adjustRightInd w:val="0"/>
              <w:rPr>
                <w:rFonts w:eastAsia="SimSun"/>
                <w:lang w:val="en-US" w:eastAsia="zh-CN"/>
              </w:rPr>
            </w:pPr>
            <w:r w:rsidRPr="00DB4700">
              <w:rPr>
                <w:rFonts w:eastAsia="SimSun"/>
                <w:lang w:val="en-US" w:eastAsia="zh-CN"/>
              </w:rPr>
              <w:t>Pokladna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DB4700" w:rsidRDefault="00812F30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 w:eastAsia="zh-CN"/>
              </w:rPr>
            </w:pPr>
            <w:r w:rsidRPr="00DB4700">
              <w:rPr>
                <w:rFonts w:eastAsia="SimSun"/>
                <w:lang w:val="en-US" w:eastAsia="zh-CN"/>
              </w:rPr>
              <w:t>5 728</w:t>
            </w:r>
          </w:p>
        </w:tc>
      </w:tr>
      <w:tr w:rsidR="00812F30" w:rsidRPr="00DB4700">
        <w:trPr>
          <w:trHeight w:val="1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DB4700" w:rsidRDefault="00812F30">
            <w:pPr>
              <w:autoSpaceDE w:val="0"/>
              <w:autoSpaceDN w:val="0"/>
              <w:adjustRightInd w:val="0"/>
              <w:rPr>
                <w:rFonts w:eastAsia="SimSun"/>
                <w:lang w:val="en-US" w:eastAsia="zh-CN"/>
              </w:rPr>
            </w:pPr>
            <w:r w:rsidRPr="00DB4700">
              <w:rPr>
                <w:rFonts w:eastAsia="SimSun"/>
                <w:lang w:val="en-US" w:eastAsia="zh-CN"/>
              </w:rPr>
              <w:t>Ú</w:t>
            </w:r>
            <w:r w:rsidRPr="00DB4700">
              <w:rPr>
                <w:rFonts w:eastAsia="SimSun"/>
                <w:lang w:eastAsia="zh-CN"/>
              </w:rPr>
              <w:t>čet v bance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DB4700" w:rsidRDefault="00812F30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5 330</w:t>
            </w:r>
          </w:p>
        </w:tc>
      </w:tr>
      <w:tr w:rsidR="00812F30" w:rsidRPr="00DB4700">
        <w:trPr>
          <w:trHeight w:val="1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DB4700" w:rsidRDefault="00812F30">
            <w:pPr>
              <w:autoSpaceDE w:val="0"/>
              <w:autoSpaceDN w:val="0"/>
              <w:adjustRightInd w:val="0"/>
              <w:rPr>
                <w:rFonts w:eastAsia="SimSun"/>
                <w:lang w:val="en-US" w:eastAsia="zh-CN"/>
              </w:rPr>
            </w:pPr>
            <w:r w:rsidRPr="00DB4700">
              <w:rPr>
                <w:rFonts w:eastAsia="SimSun"/>
                <w:lang w:val="en-US" w:eastAsia="zh-CN"/>
              </w:rPr>
              <w:t>Odb</w:t>
            </w:r>
            <w:r w:rsidRPr="00DB4700">
              <w:rPr>
                <w:rFonts w:eastAsia="SimSun"/>
                <w:lang w:eastAsia="zh-CN"/>
              </w:rPr>
              <w:t>ěratelé-pohledávky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DB4700" w:rsidRDefault="00812F30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47 00</w:t>
            </w:r>
            <w:r w:rsidRPr="00DB4700">
              <w:rPr>
                <w:rFonts w:eastAsia="SimSun"/>
                <w:lang w:val="en-US" w:eastAsia="zh-CN"/>
              </w:rPr>
              <w:t>0</w:t>
            </w:r>
          </w:p>
        </w:tc>
      </w:tr>
      <w:tr w:rsidR="00812F30" w:rsidRPr="00DB4700">
        <w:trPr>
          <w:trHeight w:val="1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DB4700" w:rsidRDefault="00812F30">
            <w:pPr>
              <w:autoSpaceDE w:val="0"/>
              <w:autoSpaceDN w:val="0"/>
              <w:adjustRightInd w:val="0"/>
              <w:rPr>
                <w:rFonts w:eastAsia="SimSun"/>
                <w:lang w:val="en-US" w:eastAsia="zh-CN"/>
              </w:rPr>
            </w:pP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DB4700" w:rsidRDefault="00812F30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 w:eastAsia="zh-CN"/>
              </w:rPr>
            </w:pPr>
          </w:p>
        </w:tc>
      </w:tr>
      <w:tr w:rsidR="00812F30" w:rsidRPr="00DB4700">
        <w:trPr>
          <w:trHeight w:val="1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640DBB" w:rsidRDefault="00812F3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val="en-US" w:eastAsia="zh-CN"/>
              </w:rPr>
            </w:pPr>
            <w:r w:rsidRPr="00640DBB">
              <w:rPr>
                <w:rFonts w:eastAsia="SimSun"/>
                <w:b/>
                <w:bCs/>
                <w:lang w:val="en-US" w:eastAsia="zh-CN"/>
              </w:rPr>
              <w:t>Pasiva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57549F" w:rsidRDefault="00812F3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lang w:val="en-US" w:eastAsia="zh-CN"/>
              </w:rPr>
            </w:pPr>
            <w:r w:rsidRPr="0057549F">
              <w:rPr>
                <w:rFonts w:eastAsia="SimSun"/>
                <w:b/>
                <w:bCs/>
                <w:lang w:val="en-US" w:eastAsia="zh-CN"/>
              </w:rPr>
              <w:t xml:space="preserve">   58 058</w:t>
            </w:r>
          </w:p>
        </w:tc>
      </w:tr>
      <w:tr w:rsidR="00812F30" w:rsidRPr="00DB4700">
        <w:trPr>
          <w:trHeight w:val="1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DB4700" w:rsidRDefault="00812F30">
            <w:pPr>
              <w:autoSpaceDE w:val="0"/>
              <w:autoSpaceDN w:val="0"/>
              <w:adjustRightInd w:val="0"/>
              <w:rPr>
                <w:rFonts w:eastAsia="SimSun"/>
                <w:lang w:val="en-US" w:eastAsia="zh-CN"/>
              </w:rPr>
            </w:pPr>
            <w:r w:rsidRPr="00DB4700">
              <w:rPr>
                <w:rFonts w:eastAsia="SimSun"/>
                <w:lang w:val="en-US" w:eastAsia="zh-CN"/>
              </w:rPr>
              <w:t>Krátkodobá finan</w:t>
            </w:r>
            <w:r w:rsidRPr="00DB4700">
              <w:rPr>
                <w:rFonts w:eastAsia="SimSun"/>
                <w:lang w:eastAsia="zh-CN"/>
              </w:rPr>
              <w:t>ční výpomoc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DB4700" w:rsidRDefault="00812F30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 </w:t>
            </w:r>
            <w:r w:rsidRPr="00DB4700">
              <w:rPr>
                <w:rFonts w:eastAsia="SimSun"/>
                <w:lang w:val="en-US" w:eastAsia="zh-CN"/>
              </w:rPr>
              <w:t>304 000</w:t>
            </w:r>
          </w:p>
        </w:tc>
      </w:tr>
      <w:tr w:rsidR="00812F30" w:rsidRPr="00DB4700">
        <w:trPr>
          <w:trHeight w:val="1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DB4700" w:rsidRDefault="00812F30">
            <w:pPr>
              <w:autoSpaceDE w:val="0"/>
              <w:autoSpaceDN w:val="0"/>
              <w:adjustRightInd w:val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Výsledek hospodaření 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DB4700" w:rsidRDefault="00812F30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   47 492</w:t>
            </w:r>
          </w:p>
        </w:tc>
      </w:tr>
      <w:tr w:rsidR="00812F30" w:rsidRPr="00DB4700">
        <w:tblPrEx>
          <w:tblCellMar>
            <w:left w:w="70" w:type="dxa"/>
            <w:right w:w="70" w:type="dxa"/>
          </w:tblCellMar>
        </w:tblPrEx>
        <w:trPr>
          <w:trHeight w:val="299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DB4700" w:rsidRDefault="00812F30">
            <w:pPr>
              <w:autoSpaceDE w:val="0"/>
              <w:autoSpaceDN w:val="0"/>
              <w:adjustRightInd w:val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 Hospodářský výsledek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DB4700" w:rsidRDefault="00812F30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 w:eastAsia="zh-CN"/>
              </w:rPr>
            </w:pPr>
            <w:r w:rsidRPr="00DB4700">
              <w:rPr>
                <w:rFonts w:eastAsia="SimSun"/>
                <w:lang w:val="en-US" w:eastAsia="zh-CN"/>
              </w:rPr>
              <w:t>-</w:t>
            </w:r>
            <w:r>
              <w:rPr>
                <w:rFonts w:eastAsia="SimSun"/>
                <w:lang w:val="en-US" w:eastAsia="zh-CN"/>
              </w:rPr>
              <w:t>293 434</w:t>
            </w:r>
          </w:p>
        </w:tc>
      </w:tr>
    </w:tbl>
    <w:p w:rsidR="00812F30" w:rsidRDefault="00812F30" w:rsidP="00DB4700">
      <w:pPr>
        <w:autoSpaceDE w:val="0"/>
        <w:autoSpaceDN w:val="0"/>
        <w:adjustRightInd w:val="0"/>
        <w:spacing w:after="200" w:line="276" w:lineRule="auto"/>
        <w:rPr>
          <w:rFonts w:eastAsia="SimSun"/>
          <w:lang w:val="en-US" w:eastAsia="zh-CN"/>
        </w:rPr>
      </w:pPr>
    </w:p>
    <w:p w:rsidR="00812F30" w:rsidRPr="007E27ED" w:rsidRDefault="00812F30" w:rsidP="007E27ED">
      <w:pPr>
        <w:autoSpaceDE w:val="0"/>
        <w:autoSpaceDN w:val="0"/>
        <w:adjustRightInd w:val="0"/>
        <w:spacing w:after="200" w:line="276" w:lineRule="auto"/>
        <w:ind w:left="720" w:hanging="72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Pozn.: Krátkodobá finanční výpomoc (půjčka) bude aktivována v roce 2015 do hlavní činnosti  spolku formou daru.</w:t>
      </w:r>
    </w:p>
    <w:p w:rsidR="00812F30" w:rsidRPr="00DB4700" w:rsidRDefault="00812F30" w:rsidP="00DB4700">
      <w:pPr>
        <w:autoSpaceDE w:val="0"/>
        <w:autoSpaceDN w:val="0"/>
        <w:adjustRightInd w:val="0"/>
        <w:spacing w:after="200" w:line="276" w:lineRule="auto"/>
        <w:rPr>
          <w:rFonts w:eastAsia="SimSun"/>
          <w:b/>
          <w:bCs/>
          <w:lang w:val="en-US" w:eastAsia="zh-CN"/>
        </w:rPr>
      </w:pPr>
      <w:r w:rsidRPr="00DB4700">
        <w:rPr>
          <w:rFonts w:eastAsia="SimSun"/>
          <w:b/>
          <w:bCs/>
          <w:lang w:val="en-US" w:eastAsia="zh-CN"/>
        </w:rPr>
        <w:t>Výsledovka</w:t>
      </w:r>
    </w:p>
    <w:tbl>
      <w:tblPr>
        <w:tblW w:w="0" w:type="auto"/>
        <w:tblInd w:w="-106" w:type="dxa"/>
        <w:tblLayout w:type="fixed"/>
        <w:tblLook w:val="0000"/>
      </w:tblPr>
      <w:tblGrid>
        <w:gridCol w:w="4606"/>
        <w:gridCol w:w="4608"/>
      </w:tblGrid>
      <w:tr w:rsidR="00812F30" w:rsidRPr="00DB4700">
        <w:trPr>
          <w:trHeight w:val="1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640DBB" w:rsidRDefault="00812F3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val="en-US" w:eastAsia="zh-CN"/>
              </w:rPr>
            </w:pPr>
            <w:r w:rsidRPr="00640DBB">
              <w:rPr>
                <w:rFonts w:eastAsia="SimSun"/>
                <w:b/>
                <w:bCs/>
                <w:lang w:val="en-US" w:eastAsia="zh-CN"/>
              </w:rPr>
              <w:t>Náklady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57549F" w:rsidRDefault="00812F30" w:rsidP="0057549F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lang w:val="en-US" w:eastAsia="zh-CN"/>
              </w:rPr>
            </w:pPr>
            <w:r w:rsidRPr="0057549F">
              <w:rPr>
                <w:rFonts w:eastAsia="SimSun"/>
                <w:b/>
                <w:bCs/>
                <w:lang w:val="en-US" w:eastAsia="zh-CN"/>
              </w:rPr>
              <w:t>509 908</w:t>
            </w:r>
          </w:p>
        </w:tc>
      </w:tr>
      <w:tr w:rsidR="00812F30" w:rsidRPr="00DB4700">
        <w:trPr>
          <w:trHeight w:val="1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Default="00812F30">
            <w:pPr>
              <w:autoSpaceDE w:val="0"/>
              <w:autoSpaceDN w:val="0"/>
              <w:adjustRightInd w:val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Ostatní služby 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Default="00812F30" w:rsidP="0057549F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563</w:t>
            </w:r>
          </w:p>
        </w:tc>
      </w:tr>
      <w:tr w:rsidR="00812F30" w:rsidRPr="00DB4700">
        <w:trPr>
          <w:trHeight w:val="1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DB4700" w:rsidRDefault="00812F30">
            <w:pPr>
              <w:autoSpaceDE w:val="0"/>
              <w:autoSpaceDN w:val="0"/>
              <w:adjustRightInd w:val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S</w:t>
            </w:r>
            <w:r w:rsidRPr="00DB4700">
              <w:rPr>
                <w:rFonts w:eastAsia="SimSun"/>
                <w:lang w:val="en-US" w:eastAsia="zh-CN"/>
              </w:rPr>
              <w:t>lužby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DB4700" w:rsidRDefault="00812F30" w:rsidP="0057549F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506 389</w:t>
            </w:r>
          </w:p>
        </w:tc>
      </w:tr>
      <w:tr w:rsidR="00812F30" w:rsidRPr="00DB4700">
        <w:trPr>
          <w:trHeight w:val="1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DB4700" w:rsidRDefault="00812F30">
            <w:pPr>
              <w:autoSpaceDE w:val="0"/>
              <w:autoSpaceDN w:val="0"/>
              <w:adjustRightInd w:val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Jiné náklady, dary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DB4700" w:rsidRDefault="00812F30" w:rsidP="0057549F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708</w:t>
            </w:r>
          </w:p>
        </w:tc>
      </w:tr>
      <w:tr w:rsidR="00812F30" w:rsidRPr="00DB4700">
        <w:trPr>
          <w:trHeight w:val="1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57549F" w:rsidRDefault="00812F30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Spotřeba materiálu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Default="00812F30" w:rsidP="0057549F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2 248</w:t>
            </w:r>
          </w:p>
        </w:tc>
      </w:tr>
      <w:tr w:rsidR="00812F30" w:rsidRPr="00DB4700">
        <w:trPr>
          <w:trHeight w:val="1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DB4700" w:rsidRDefault="00812F30">
            <w:pPr>
              <w:autoSpaceDE w:val="0"/>
              <w:autoSpaceDN w:val="0"/>
              <w:adjustRightInd w:val="0"/>
              <w:rPr>
                <w:rFonts w:eastAsia="SimSun"/>
                <w:lang w:val="en-US" w:eastAsia="zh-CN"/>
              </w:rPr>
            </w:pP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DB4700" w:rsidRDefault="00812F30" w:rsidP="0057549F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 w:eastAsia="zh-CN"/>
              </w:rPr>
            </w:pPr>
          </w:p>
        </w:tc>
      </w:tr>
      <w:tr w:rsidR="00812F30" w:rsidRPr="00DB4700">
        <w:trPr>
          <w:trHeight w:val="1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640DBB" w:rsidRDefault="00812F3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lang w:val="en-US" w:eastAsia="zh-CN"/>
              </w:rPr>
            </w:pPr>
            <w:r w:rsidRPr="00640DBB">
              <w:rPr>
                <w:rFonts w:eastAsia="SimSun"/>
                <w:b/>
                <w:bCs/>
                <w:lang w:val="en-US" w:eastAsia="zh-CN"/>
              </w:rPr>
              <w:t>Výnosy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57549F" w:rsidRDefault="00812F30" w:rsidP="0057549F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lang w:val="en-US" w:eastAsia="zh-CN"/>
              </w:rPr>
            </w:pPr>
            <w:r w:rsidRPr="0057549F">
              <w:rPr>
                <w:rFonts w:eastAsia="SimSun"/>
                <w:b/>
                <w:bCs/>
                <w:lang w:val="en-US" w:eastAsia="zh-CN"/>
              </w:rPr>
              <w:t>5</w:t>
            </w:r>
            <w:r>
              <w:rPr>
                <w:rFonts w:eastAsia="SimSun"/>
                <w:b/>
                <w:bCs/>
                <w:lang w:val="en-US" w:eastAsia="zh-CN"/>
              </w:rPr>
              <w:t>57 400</w:t>
            </w:r>
          </w:p>
        </w:tc>
      </w:tr>
      <w:tr w:rsidR="00812F30" w:rsidRPr="00DB4700">
        <w:trPr>
          <w:trHeight w:val="1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DB4700" w:rsidRDefault="00812F30">
            <w:pPr>
              <w:autoSpaceDE w:val="0"/>
              <w:autoSpaceDN w:val="0"/>
              <w:adjustRightInd w:val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Tržby z prodeje služeb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Default="00812F30" w:rsidP="0057549F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  47 000</w:t>
            </w:r>
          </w:p>
        </w:tc>
      </w:tr>
      <w:tr w:rsidR="00812F30" w:rsidRPr="00DB4700">
        <w:trPr>
          <w:trHeight w:val="1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DB4700" w:rsidRDefault="00812F30">
            <w:pPr>
              <w:autoSpaceDE w:val="0"/>
              <w:autoSpaceDN w:val="0"/>
              <w:adjustRightInd w:val="0"/>
              <w:rPr>
                <w:rFonts w:eastAsia="SimSun"/>
                <w:lang w:val="en-US" w:eastAsia="zh-CN"/>
              </w:rPr>
            </w:pPr>
            <w:r w:rsidRPr="00DB4700">
              <w:rPr>
                <w:rFonts w:eastAsia="SimSun"/>
                <w:lang w:val="en-US" w:eastAsia="zh-CN"/>
              </w:rPr>
              <w:t>Úroky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DB4700" w:rsidRDefault="00812F30" w:rsidP="0057549F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16</w:t>
            </w:r>
          </w:p>
        </w:tc>
      </w:tr>
      <w:tr w:rsidR="00812F30" w:rsidRPr="00DB4700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DB4700" w:rsidRDefault="00812F30">
            <w:pPr>
              <w:autoSpaceDE w:val="0"/>
              <w:autoSpaceDN w:val="0"/>
              <w:adjustRightInd w:val="0"/>
              <w:rPr>
                <w:rFonts w:eastAsia="SimSun"/>
                <w:lang w:val="en-US" w:eastAsia="zh-CN"/>
              </w:rPr>
            </w:pPr>
            <w:r w:rsidRPr="00DB4700">
              <w:rPr>
                <w:rFonts w:eastAsia="SimSun"/>
                <w:lang w:val="en-US" w:eastAsia="zh-CN"/>
              </w:rPr>
              <w:t>P</w:t>
            </w:r>
            <w:r w:rsidRPr="00DB4700">
              <w:rPr>
                <w:rFonts w:eastAsia="SimSun"/>
                <w:lang w:eastAsia="zh-CN"/>
              </w:rPr>
              <w:t>řijaté příspěvky, dary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DB4700" w:rsidRDefault="00812F30" w:rsidP="0057549F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 w:eastAsia="zh-CN"/>
              </w:rPr>
            </w:pPr>
            <w:r w:rsidRPr="00DB4700">
              <w:rPr>
                <w:rFonts w:eastAsia="SimSun"/>
                <w:lang w:val="en-US" w:eastAsia="zh-CN"/>
              </w:rPr>
              <w:t>1</w:t>
            </w:r>
            <w:r>
              <w:rPr>
                <w:rFonts w:eastAsia="SimSun"/>
                <w:lang w:val="en-US" w:eastAsia="zh-CN"/>
              </w:rPr>
              <w:t>1 400</w:t>
            </w:r>
          </w:p>
        </w:tc>
      </w:tr>
      <w:tr w:rsidR="00812F30" w:rsidRPr="00DB4700">
        <w:tblPrEx>
          <w:tblCellMar>
            <w:left w:w="70" w:type="dxa"/>
            <w:right w:w="70" w:type="dxa"/>
          </w:tblCellMar>
        </w:tblPrEx>
        <w:trPr>
          <w:trHeight w:val="380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DB4700" w:rsidRDefault="00812F30" w:rsidP="00B613E2">
            <w:pPr>
              <w:autoSpaceDE w:val="0"/>
              <w:autoSpaceDN w:val="0"/>
              <w:adjustRightInd w:val="0"/>
              <w:rPr>
                <w:rFonts w:eastAsia="SimSun"/>
                <w:lang w:val="en-US" w:eastAsia="zh-CN"/>
              </w:rPr>
            </w:pPr>
            <w:r w:rsidRPr="00DB4700">
              <w:rPr>
                <w:rFonts w:eastAsia="SimSun"/>
                <w:lang w:val="en-US" w:eastAsia="zh-CN"/>
              </w:rPr>
              <w:t>Provozní dotace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DB4700" w:rsidRDefault="00812F30" w:rsidP="00B613E2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498 984</w:t>
            </w:r>
          </w:p>
        </w:tc>
      </w:tr>
      <w:tr w:rsidR="00812F30" w:rsidRPr="00DB4700">
        <w:tblPrEx>
          <w:tblCellMar>
            <w:left w:w="70" w:type="dxa"/>
            <w:right w:w="70" w:type="dxa"/>
          </w:tblCellMar>
        </w:tblPrEx>
        <w:trPr>
          <w:trHeight w:val="380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DB4700" w:rsidRDefault="00812F30">
            <w:pPr>
              <w:autoSpaceDE w:val="0"/>
              <w:autoSpaceDN w:val="0"/>
              <w:adjustRightInd w:val="0"/>
              <w:rPr>
                <w:rFonts w:eastAsia="SimSun"/>
                <w:lang w:val="en-US" w:eastAsia="zh-CN"/>
              </w:rPr>
            </w:pP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DB4700" w:rsidRDefault="00812F30" w:rsidP="0057549F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 w:eastAsia="zh-CN"/>
              </w:rPr>
            </w:pPr>
          </w:p>
        </w:tc>
      </w:tr>
      <w:tr w:rsidR="00812F30" w:rsidRPr="00DB4700">
        <w:tblPrEx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DB4700" w:rsidRDefault="00812F30">
            <w:pPr>
              <w:autoSpaceDE w:val="0"/>
              <w:autoSpaceDN w:val="0"/>
              <w:adjustRightInd w:val="0"/>
              <w:rPr>
                <w:rFonts w:eastAsia="SimSun"/>
                <w:lang w:val="en-US" w:eastAsia="zh-CN"/>
              </w:rPr>
            </w:pPr>
            <w:r w:rsidRPr="00DB4700">
              <w:rPr>
                <w:rFonts w:eastAsia="SimSun"/>
                <w:lang w:val="en-US" w:eastAsia="zh-CN"/>
              </w:rPr>
              <w:t>Hospodá</w:t>
            </w:r>
            <w:r w:rsidRPr="00DB4700">
              <w:rPr>
                <w:rFonts w:eastAsia="SimSun"/>
                <w:lang w:eastAsia="zh-CN"/>
              </w:rPr>
              <w:t>řský zisk za období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2F30" w:rsidRPr="007E27ED" w:rsidRDefault="00812F30" w:rsidP="0057549F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lang w:val="en-US" w:eastAsia="zh-CN"/>
              </w:rPr>
            </w:pPr>
            <w:r w:rsidRPr="007E27ED">
              <w:rPr>
                <w:rFonts w:eastAsia="SimSun"/>
                <w:b/>
                <w:bCs/>
                <w:lang w:val="en-US" w:eastAsia="zh-CN"/>
              </w:rPr>
              <w:t>47 492</w:t>
            </w:r>
          </w:p>
        </w:tc>
      </w:tr>
    </w:tbl>
    <w:p w:rsidR="00812F30" w:rsidRPr="00DB4700" w:rsidRDefault="00812F30" w:rsidP="00DB4700">
      <w:pPr>
        <w:autoSpaceDE w:val="0"/>
        <w:autoSpaceDN w:val="0"/>
        <w:adjustRightInd w:val="0"/>
        <w:spacing w:after="200" w:line="276" w:lineRule="auto"/>
        <w:rPr>
          <w:rFonts w:eastAsia="SimSun"/>
          <w:lang w:val="en-US" w:eastAsia="zh-CN"/>
        </w:rPr>
      </w:pPr>
    </w:p>
    <w:p w:rsidR="00812F30" w:rsidRDefault="00812F30" w:rsidP="002B0F4C">
      <w:r>
        <w:t>Zpracoval: ing. Jan Linhart</w:t>
      </w:r>
    </w:p>
    <w:p w:rsidR="00812F30" w:rsidRDefault="00812F30" w:rsidP="002B0F4C"/>
    <w:p w:rsidR="00812F30" w:rsidRPr="002B0F4C" w:rsidRDefault="00812F30" w:rsidP="007E27ED">
      <w:r>
        <w:t>18.8.2015</w:t>
      </w:r>
    </w:p>
    <w:sectPr w:rsidR="00812F30" w:rsidRPr="002B0F4C" w:rsidSect="00D151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F30" w:rsidRDefault="00812F30" w:rsidP="0086328E">
      <w:r>
        <w:separator/>
      </w:r>
    </w:p>
  </w:endnote>
  <w:endnote w:type="continuationSeparator" w:id="0">
    <w:p w:rsidR="00812F30" w:rsidRDefault="00812F30" w:rsidP="00863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F30" w:rsidRDefault="00812F30" w:rsidP="00E746F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812F30" w:rsidRDefault="00812F30" w:rsidP="00EE4DA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F30" w:rsidRDefault="00812F30" w:rsidP="0086328E">
      <w:r>
        <w:separator/>
      </w:r>
    </w:p>
  </w:footnote>
  <w:footnote w:type="continuationSeparator" w:id="0">
    <w:p w:rsidR="00812F30" w:rsidRDefault="00812F30" w:rsidP="00863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72A9"/>
    <w:multiLevelType w:val="hybridMultilevel"/>
    <w:tmpl w:val="1DB63E30"/>
    <w:lvl w:ilvl="0" w:tplc="6E94A0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3CBC84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531202"/>
    <w:multiLevelType w:val="hybridMultilevel"/>
    <w:tmpl w:val="692072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70D23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406474"/>
    <w:multiLevelType w:val="hybridMultilevel"/>
    <w:tmpl w:val="F7AACF2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FB0F36"/>
    <w:multiLevelType w:val="hybridMultilevel"/>
    <w:tmpl w:val="7046B1E6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1E2404B5"/>
    <w:multiLevelType w:val="hybridMultilevel"/>
    <w:tmpl w:val="9ECC7F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9B0C2D"/>
    <w:multiLevelType w:val="hybridMultilevel"/>
    <w:tmpl w:val="847C11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0C56028"/>
    <w:multiLevelType w:val="hybridMultilevel"/>
    <w:tmpl w:val="ECC4BEA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7065A41"/>
    <w:multiLevelType w:val="hybridMultilevel"/>
    <w:tmpl w:val="A4BC7280"/>
    <w:lvl w:ilvl="0" w:tplc="F544F2C2">
      <w:start w:val="1"/>
      <w:numFmt w:val="decimal"/>
      <w:lvlText w:val="%1)"/>
      <w:lvlJc w:val="left"/>
      <w:pPr>
        <w:tabs>
          <w:tab w:val="num" w:pos="300"/>
        </w:tabs>
        <w:ind w:left="30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</w:rPr>
    </w:lvl>
  </w:abstractNum>
  <w:abstractNum w:abstractNumId="8">
    <w:nsid w:val="37586A8E"/>
    <w:multiLevelType w:val="hybridMultilevel"/>
    <w:tmpl w:val="32A684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7859AA"/>
    <w:multiLevelType w:val="hybridMultilevel"/>
    <w:tmpl w:val="B6F0A7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A8E54C2"/>
    <w:multiLevelType w:val="hybridMultilevel"/>
    <w:tmpl w:val="6E2E46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9169A8"/>
    <w:multiLevelType w:val="hybridMultilevel"/>
    <w:tmpl w:val="E1808B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3542DF"/>
    <w:multiLevelType w:val="hybridMultilevel"/>
    <w:tmpl w:val="ADF63E1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0"/>
  </w:num>
  <w:num w:numId="5">
    <w:abstractNumId w:val="11"/>
  </w:num>
  <w:num w:numId="6">
    <w:abstractNumId w:val="3"/>
  </w:num>
  <w:num w:numId="7">
    <w:abstractNumId w:val="9"/>
  </w:num>
  <w:num w:numId="8">
    <w:abstractNumId w:val="8"/>
  </w:num>
  <w:num w:numId="9">
    <w:abstractNumId w:val="1"/>
  </w:num>
  <w:num w:numId="10">
    <w:abstractNumId w:val="4"/>
  </w:num>
  <w:num w:numId="11">
    <w:abstractNumId w:val="6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2A88"/>
    <w:rsid w:val="00004908"/>
    <w:rsid w:val="00013D97"/>
    <w:rsid w:val="000212C0"/>
    <w:rsid w:val="0003629E"/>
    <w:rsid w:val="00057BB9"/>
    <w:rsid w:val="000E197C"/>
    <w:rsid w:val="00112A88"/>
    <w:rsid w:val="00115634"/>
    <w:rsid w:val="00121ACE"/>
    <w:rsid w:val="00141BAE"/>
    <w:rsid w:val="00177072"/>
    <w:rsid w:val="00197590"/>
    <w:rsid w:val="00197797"/>
    <w:rsid w:val="001A363B"/>
    <w:rsid w:val="001A3E59"/>
    <w:rsid w:val="001A590D"/>
    <w:rsid w:val="001B247A"/>
    <w:rsid w:val="001D3178"/>
    <w:rsid w:val="001D720E"/>
    <w:rsid w:val="00216A16"/>
    <w:rsid w:val="00226BE8"/>
    <w:rsid w:val="00236AD9"/>
    <w:rsid w:val="002B0F4C"/>
    <w:rsid w:val="002D412B"/>
    <w:rsid w:val="00342CF6"/>
    <w:rsid w:val="00344DD6"/>
    <w:rsid w:val="003562CD"/>
    <w:rsid w:val="003A5260"/>
    <w:rsid w:val="003B5F60"/>
    <w:rsid w:val="003E6351"/>
    <w:rsid w:val="003F60AF"/>
    <w:rsid w:val="00401BE5"/>
    <w:rsid w:val="00410DF6"/>
    <w:rsid w:val="00415CC9"/>
    <w:rsid w:val="00422FE6"/>
    <w:rsid w:val="00430EE7"/>
    <w:rsid w:val="004479CD"/>
    <w:rsid w:val="00452BD2"/>
    <w:rsid w:val="004B02AB"/>
    <w:rsid w:val="004B0A11"/>
    <w:rsid w:val="004C192E"/>
    <w:rsid w:val="004D7CE9"/>
    <w:rsid w:val="00515554"/>
    <w:rsid w:val="0052403E"/>
    <w:rsid w:val="005342CB"/>
    <w:rsid w:val="0057549F"/>
    <w:rsid w:val="00597F45"/>
    <w:rsid w:val="005D1AA5"/>
    <w:rsid w:val="005E152D"/>
    <w:rsid w:val="005F6DB5"/>
    <w:rsid w:val="006054AB"/>
    <w:rsid w:val="00612675"/>
    <w:rsid w:val="00640DBB"/>
    <w:rsid w:val="00641FAC"/>
    <w:rsid w:val="006635BB"/>
    <w:rsid w:val="00664346"/>
    <w:rsid w:val="006E5216"/>
    <w:rsid w:val="006E61F4"/>
    <w:rsid w:val="006F78E4"/>
    <w:rsid w:val="00700EA9"/>
    <w:rsid w:val="00710D13"/>
    <w:rsid w:val="00726807"/>
    <w:rsid w:val="00740C59"/>
    <w:rsid w:val="0074614F"/>
    <w:rsid w:val="00752C0D"/>
    <w:rsid w:val="007638F8"/>
    <w:rsid w:val="00780C83"/>
    <w:rsid w:val="007E27ED"/>
    <w:rsid w:val="007F7D4D"/>
    <w:rsid w:val="00810C1B"/>
    <w:rsid w:val="00812F30"/>
    <w:rsid w:val="0086328E"/>
    <w:rsid w:val="008825B9"/>
    <w:rsid w:val="00893FCF"/>
    <w:rsid w:val="00895D42"/>
    <w:rsid w:val="008A23AB"/>
    <w:rsid w:val="008F641A"/>
    <w:rsid w:val="00900237"/>
    <w:rsid w:val="00967209"/>
    <w:rsid w:val="00991381"/>
    <w:rsid w:val="009A7FDB"/>
    <w:rsid w:val="009F5E70"/>
    <w:rsid w:val="00A11E96"/>
    <w:rsid w:val="00A40927"/>
    <w:rsid w:val="00A41FBD"/>
    <w:rsid w:val="00A44705"/>
    <w:rsid w:val="00A6453F"/>
    <w:rsid w:val="00A7664F"/>
    <w:rsid w:val="00AD0B9C"/>
    <w:rsid w:val="00AD39A8"/>
    <w:rsid w:val="00AD3CD4"/>
    <w:rsid w:val="00AE1C1E"/>
    <w:rsid w:val="00B21A06"/>
    <w:rsid w:val="00B23171"/>
    <w:rsid w:val="00B41873"/>
    <w:rsid w:val="00B613E2"/>
    <w:rsid w:val="00B711EB"/>
    <w:rsid w:val="00BC025A"/>
    <w:rsid w:val="00BD4B88"/>
    <w:rsid w:val="00BF2F0E"/>
    <w:rsid w:val="00BF75B3"/>
    <w:rsid w:val="00C53A7B"/>
    <w:rsid w:val="00C67970"/>
    <w:rsid w:val="00C822BB"/>
    <w:rsid w:val="00C87C31"/>
    <w:rsid w:val="00CA6D04"/>
    <w:rsid w:val="00CB6C52"/>
    <w:rsid w:val="00CC543D"/>
    <w:rsid w:val="00CE6B8C"/>
    <w:rsid w:val="00D15128"/>
    <w:rsid w:val="00D371E0"/>
    <w:rsid w:val="00DA65B1"/>
    <w:rsid w:val="00DB1A58"/>
    <w:rsid w:val="00DB4700"/>
    <w:rsid w:val="00DB5C59"/>
    <w:rsid w:val="00DC2127"/>
    <w:rsid w:val="00DF5785"/>
    <w:rsid w:val="00E016DD"/>
    <w:rsid w:val="00E1109A"/>
    <w:rsid w:val="00E2628C"/>
    <w:rsid w:val="00E26780"/>
    <w:rsid w:val="00E64793"/>
    <w:rsid w:val="00E64F2D"/>
    <w:rsid w:val="00E746FE"/>
    <w:rsid w:val="00E7471A"/>
    <w:rsid w:val="00EA2FBC"/>
    <w:rsid w:val="00ED63F5"/>
    <w:rsid w:val="00EE0090"/>
    <w:rsid w:val="00EE1329"/>
    <w:rsid w:val="00EE4DA6"/>
    <w:rsid w:val="00EF0077"/>
    <w:rsid w:val="00F03147"/>
    <w:rsid w:val="00F17E24"/>
    <w:rsid w:val="00F319C8"/>
    <w:rsid w:val="00F44E5F"/>
    <w:rsid w:val="00F84383"/>
    <w:rsid w:val="00FA384D"/>
    <w:rsid w:val="00FF5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128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E521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E5216"/>
    <w:pPr>
      <w:ind w:left="708"/>
    </w:pPr>
  </w:style>
  <w:style w:type="paragraph" w:styleId="Footer">
    <w:name w:val="footer"/>
    <w:basedOn w:val="Normal"/>
    <w:link w:val="FooterChar"/>
    <w:uiPriority w:val="99"/>
    <w:rsid w:val="00EE4D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1FBD"/>
    <w:rPr>
      <w:rFonts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EE4DA6"/>
    <w:rPr>
      <w:rFonts w:cs="Times New Roman"/>
    </w:rPr>
  </w:style>
  <w:style w:type="character" w:customStyle="1" w:styleId="spiszn">
    <w:name w:val="spiszn"/>
    <w:basedOn w:val="DefaultParagraphFont"/>
    <w:uiPriority w:val="99"/>
    <w:rsid w:val="00F8438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52C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C0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6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16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4</Pages>
  <Words>560</Words>
  <Characters>3310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Výsledky rozhodnutí o kácení, kde jsem zastupoval o</dc:title>
  <dc:subject/>
  <dc:creator>Jan Linhart</dc:creator>
  <cp:keywords/>
  <dc:description/>
  <cp:lastModifiedBy>Jan Linhart</cp:lastModifiedBy>
  <cp:revision>2</cp:revision>
  <cp:lastPrinted>2014-06-09T15:15:00Z</cp:lastPrinted>
  <dcterms:created xsi:type="dcterms:W3CDTF">2015-08-18T12:13:00Z</dcterms:created>
  <dcterms:modified xsi:type="dcterms:W3CDTF">2015-08-18T12:13:00Z</dcterms:modified>
</cp:coreProperties>
</file>